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E1C" w:rsidRPr="000C6E1C" w:rsidRDefault="00DA5A26" w:rsidP="0083441B">
      <w:pPr>
        <w:spacing w:line="600" w:lineRule="exact"/>
        <w:jc w:val="center"/>
        <w:rPr>
          <w:rFonts w:ascii="UD デジタル 教科書体 NP-B" w:eastAsia="UD デジタル 教科書体 NP-B" w:hAnsi="ＭＳ 明朝"/>
          <w:sz w:val="32"/>
          <w:szCs w:val="24"/>
        </w:rPr>
      </w:pPr>
      <w:r>
        <w:rPr>
          <w:rFonts w:ascii="UD デジタル 教科書体 NP-B" w:eastAsia="UD デジタル 教科書体 NP-B" w:hAnsi="ＭＳ 明朝" w:hint="eastAsia"/>
          <w:sz w:val="32"/>
          <w:szCs w:val="24"/>
        </w:rPr>
        <w:t>いわき</w:t>
      </w:r>
      <w:r w:rsidR="00DD7307">
        <w:rPr>
          <w:rFonts w:ascii="UD デジタル 教科書体 NP-B" w:eastAsia="UD デジタル 教科書体 NP-B" w:hAnsi="ＭＳ 明朝" w:hint="eastAsia"/>
          <w:sz w:val="32"/>
          <w:szCs w:val="24"/>
        </w:rPr>
        <w:t>地区特別支援教育研究会特別支援教育セミナー１</w:t>
      </w:r>
    </w:p>
    <w:p w:rsidR="007B7455" w:rsidRPr="000C6E1C" w:rsidRDefault="007B7455" w:rsidP="0083441B">
      <w:pPr>
        <w:spacing w:line="600" w:lineRule="exact"/>
        <w:jc w:val="center"/>
        <w:rPr>
          <w:rFonts w:ascii="UD デジタル 教科書体 NP-B" w:eastAsia="UD デジタル 教科書体 NP-B" w:hAnsi="ＭＳ 明朝"/>
          <w:sz w:val="32"/>
          <w:szCs w:val="32"/>
        </w:rPr>
      </w:pPr>
      <w:r w:rsidRPr="000C6E1C">
        <w:rPr>
          <w:rFonts w:ascii="UD デジタル 教科書体 NP-B" w:eastAsia="UD デジタル 教科書体 NP-B" w:hAnsi="ＭＳ 明朝" w:hint="eastAsia"/>
          <w:sz w:val="32"/>
          <w:szCs w:val="32"/>
        </w:rPr>
        <w:t>健康状態確認書</w:t>
      </w:r>
    </w:p>
    <w:p w:rsidR="001E16E5" w:rsidRPr="000C6E1C" w:rsidRDefault="001E16E5" w:rsidP="0083441B">
      <w:pPr>
        <w:spacing w:line="30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204B52" w:rsidRDefault="007D5769" w:rsidP="005C5F0C">
      <w:pPr>
        <w:ind w:firstLineChars="100" w:firstLine="320"/>
        <w:rPr>
          <w:rFonts w:ascii="UD デジタル 教科書体 NK-R" w:eastAsia="UD デジタル 教科書体 NK-R" w:hAnsi="ＭＳ 明朝"/>
          <w:sz w:val="32"/>
          <w:szCs w:val="32"/>
        </w:rPr>
      </w:pPr>
      <w:r w:rsidRPr="000C6E1C">
        <w:rPr>
          <w:rFonts w:ascii="UD デジタル 教科書体 NK-R" w:eastAsia="UD デジタル 教科書体 NK-R" w:hAnsi="ＭＳ 明朝" w:hint="eastAsia"/>
          <w:sz w:val="32"/>
          <w:szCs w:val="32"/>
        </w:rPr>
        <w:t>下記の項目</w:t>
      </w:r>
      <w:r w:rsidR="00F85054" w:rsidRPr="000C6E1C">
        <w:rPr>
          <w:rFonts w:ascii="UD デジタル 教科書体 NK-R" w:eastAsia="UD デジタル 教科書体 NK-R" w:hAnsi="ＭＳ 明朝" w:hint="eastAsia"/>
          <w:sz w:val="32"/>
          <w:szCs w:val="32"/>
        </w:rPr>
        <w:t>に基づき健康状態を確認した結果、問題ありませんので、</w:t>
      </w:r>
      <w:r w:rsidR="00DD7307">
        <w:rPr>
          <w:rFonts w:ascii="UD デジタル 教科書体 NK-R" w:eastAsia="UD デジタル 教科書体 NK-R" w:hAnsi="ＭＳ 明朝" w:hint="eastAsia"/>
          <w:sz w:val="32"/>
          <w:szCs w:val="32"/>
        </w:rPr>
        <w:t>セミナーⅠ</w:t>
      </w:r>
      <w:r w:rsidR="00E74939" w:rsidRPr="000C6E1C">
        <w:rPr>
          <w:rFonts w:ascii="UD デジタル 教科書体 NK-R" w:eastAsia="UD デジタル 教科書体 NK-R" w:hAnsi="ＭＳ 明朝" w:hint="eastAsia"/>
          <w:sz w:val="32"/>
          <w:szCs w:val="32"/>
        </w:rPr>
        <w:t>に出席</w:t>
      </w:r>
      <w:r w:rsidR="00FF70A7" w:rsidRPr="000C6E1C">
        <w:rPr>
          <w:rFonts w:ascii="UD デジタル 教科書体 NK-R" w:eastAsia="UD デジタル 教科書体 NK-R" w:hAnsi="ＭＳ 明朝" w:hint="eastAsia"/>
          <w:sz w:val="32"/>
          <w:szCs w:val="32"/>
        </w:rPr>
        <w:t>いたします。</w:t>
      </w:r>
    </w:p>
    <w:p w:rsidR="007B5B6B" w:rsidRPr="007B5B6B" w:rsidRDefault="007B5B6B" w:rsidP="007B5B6B">
      <w:pPr>
        <w:spacing w:line="240" w:lineRule="exact"/>
        <w:ind w:firstLineChars="100" w:firstLine="280"/>
        <w:rPr>
          <w:rFonts w:ascii="UD デジタル 教科書体 NK-R" w:eastAsia="UD デジタル 教科書体 NK-R" w:hAnsi="ＭＳ 明朝"/>
          <w:sz w:val="28"/>
          <w:szCs w:val="32"/>
        </w:rPr>
      </w:pPr>
    </w:p>
    <w:tbl>
      <w:tblPr>
        <w:tblStyle w:val="a7"/>
        <w:tblpPr w:leftFromText="142" w:rightFromText="142" w:vertAnchor="text" w:horzAnchor="margin" w:tblpY="9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7B5B6B" w:rsidRPr="003722FC" w:rsidTr="007B5B6B">
        <w:trPr>
          <w:trHeight w:val="680"/>
        </w:trPr>
        <w:tc>
          <w:tcPr>
            <w:tcW w:w="2122" w:type="dxa"/>
            <w:vAlign w:val="center"/>
          </w:tcPr>
          <w:p w:rsidR="007B5B6B" w:rsidRPr="007C1F12" w:rsidRDefault="007B5B6B" w:rsidP="007B5B6B">
            <w:pPr>
              <w:spacing w:before="240" w:line="240" w:lineRule="exact"/>
              <w:jc w:val="center"/>
              <w:rPr>
                <w:rFonts w:ascii="UD デジタル 教科書体 NK-R" w:eastAsia="UD デジタル 教科書体 NK-R"/>
                <w:sz w:val="28"/>
              </w:rPr>
            </w:pPr>
            <w:r w:rsidRPr="007C1F12">
              <w:rPr>
                <w:rFonts w:ascii="UD デジタル 教科書体 NK-R" w:eastAsia="UD デジタル 教科書体 NK-R" w:hint="eastAsia"/>
                <w:sz w:val="28"/>
              </w:rPr>
              <w:t>記　入　日</w:t>
            </w:r>
          </w:p>
        </w:tc>
        <w:tc>
          <w:tcPr>
            <w:tcW w:w="7087" w:type="dxa"/>
            <w:vAlign w:val="center"/>
          </w:tcPr>
          <w:p w:rsidR="007B5B6B" w:rsidRPr="007C1F12" w:rsidRDefault="007B5B6B" w:rsidP="007B5B6B">
            <w:pPr>
              <w:spacing w:before="240" w:line="240" w:lineRule="exact"/>
              <w:jc w:val="center"/>
              <w:rPr>
                <w:rFonts w:ascii="UD デジタル 教科書体 NK-R" w:eastAsia="UD デジタル 教科書体 NK-R"/>
                <w:sz w:val="28"/>
              </w:rPr>
            </w:pPr>
            <w:r w:rsidRPr="007C1F12">
              <w:rPr>
                <w:rFonts w:ascii="UD デジタル 教科書体 NK-R" w:eastAsia="UD デジタル 教科書体 NK-R" w:hint="eastAsia"/>
                <w:sz w:val="28"/>
              </w:rPr>
              <w:t>令和</w:t>
            </w:r>
            <w:r w:rsidR="0083441B">
              <w:rPr>
                <w:rFonts w:ascii="UD デジタル 教科書体 NK-R" w:eastAsia="UD デジタル 教科書体 NK-R" w:hint="eastAsia"/>
                <w:sz w:val="28"/>
              </w:rPr>
              <w:t xml:space="preserve"> </w:t>
            </w:r>
            <w:r w:rsidRPr="007C1F12">
              <w:rPr>
                <w:rFonts w:ascii="UD デジタル 教科書体 NK-R" w:eastAsia="UD デジタル 教科書体 NK-R" w:hint="eastAsia"/>
                <w:sz w:val="28"/>
              </w:rPr>
              <w:t>４</w:t>
            </w:r>
            <w:r w:rsidR="0083441B">
              <w:rPr>
                <w:rFonts w:ascii="UD デジタル 教科書体 NK-R" w:eastAsia="UD デジタル 教科書体 NK-R" w:hint="eastAsia"/>
                <w:sz w:val="28"/>
              </w:rPr>
              <w:t xml:space="preserve"> </w:t>
            </w:r>
            <w:r w:rsidRPr="007C1F12">
              <w:rPr>
                <w:rFonts w:ascii="UD デジタル 教科書体 NK-R" w:eastAsia="UD デジタル 教科書体 NK-R" w:hint="eastAsia"/>
                <w:sz w:val="28"/>
              </w:rPr>
              <w:t xml:space="preserve">年　</w:t>
            </w:r>
            <w:r>
              <w:rPr>
                <w:rFonts w:ascii="UD デジタル 教科書体 NK-R" w:eastAsia="UD デジタル 教科書体 NK-R" w:hint="eastAsia"/>
                <w:sz w:val="28"/>
              </w:rPr>
              <w:t xml:space="preserve">　　　　</w:t>
            </w:r>
            <w:r w:rsidRPr="007C1F12">
              <w:rPr>
                <w:rFonts w:ascii="UD デジタル 教科書体 NK-R" w:eastAsia="UD デジタル 教科書体 NK-R" w:hint="eastAsia"/>
                <w:sz w:val="28"/>
              </w:rPr>
              <w:t xml:space="preserve">月　</w:t>
            </w:r>
            <w:r>
              <w:rPr>
                <w:rFonts w:ascii="UD デジタル 教科書体 NK-R" w:eastAsia="UD デジタル 教科書体 NK-R" w:hint="eastAsia"/>
                <w:sz w:val="28"/>
              </w:rPr>
              <w:t xml:space="preserve">　　</w:t>
            </w:r>
            <w:r w:rsidRPr="007C1F12">
              <w:rPr>
                <w:rFonts w:ascii="UD デジタル 教科書体 NK-R" w:eastAsia="UD デジタル 教科書体 NK-R" w:hint="eastAsia"/>
                <w:sz w:val="28"/>
              </w:rPr>
              <w:t xml:space="preserve">　　日</w:t>
            </w:r>
          </w:p>
        </w:tc>
      </w:tr>
      <w:tr w:rsidR="00C65757" w:rsidRPr="003722FC" w:rsidTr="007B5B6B">
        <w:trPr>
          <w:trHeight w:val="680"/>
        </w:trPr>
        <w:tc>
          <w:tcPr>
            <w:tcW w:w="2122" w:type="dxa"/>
            <w:vAlign w:val="center"/>
          </w:tcPr>
          <w:p w:rsidR="00C65757" w:rsidRPr="007C1F12" w:rsidRDefault="00C65757" w:rsidP="00C65757">
            <w:pPr>
              <w:spacing w:before="240" w:line="240" w:lineRule="exact"/>
              <w:jc w:val="center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来校者</w:t>
            </w:r>
            <w:r w:rsidRPr="007C1F12">
              <w:rPr>
                <w:rFonts w:ascii="UD デジタル 教科書体 NK-R" w:eastAsia="UD デジタル 教科書体 NK-R" w:hint="eastAsia"/>
                <w:sz w:val="28"/>
              </w:rPr>
              <w:t xml:space="preserve">　氏　名</w:t>
            </w:r>
          </w:p>
        </w:tc>
        <w:tc>
          <w:tcPr>
            <w:tcW w:w="7087" w:type="dxa"/>
            <w:vAlign w:val="center"/>
          </w:tcPr>
          <w:p w:rsidR="00C65757" w:rsidRPr="007C1F12" w:rsidRDefault="00C65757" w:rsidP="00C65757">
            <w:pPr>
              <w:spacing w:before="240" w:line="240" w:lineRule="exact"/>
              <w:jc w:val="right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 xml:space="preserve">　　　　　　　　　　　　　　　</w:t>
            </w:r>
            <w:r w:rsidRPr="007C1F12">
              <w:rPr>
                <w:rFonts w:ascii="UD デジタル 教科書体 NK-R" w:eastAsia="UD デジタル 教科書体 NK-R" w:hint="eastAsia"/>
                <w:sz w:val="28"/>
              </w:rPr>
              <w:t xml:space="preserve">（当日朝の体温　　　　　　　</w:t>
            </w:r>
            <w:r>
              <w:rPr>
                <w:rFonts w:ascii="UD デジタル 教科書体 NK-R" w:eastAsia="UD デジタル 教科書体 NK-R" w:hint="eastAsia"/>
                <w:sz w:val="28"/>
              </w:rPr>
              <w:t>℃</w:t>
            </w:r>
            <w:r w:rsidRPr="007C1F12">
              <w:rPr>
                <w:rFonts w:ascii="UD デジタル 教科書体 NK-R" w:eastAsia="UD デジタル 教科書体 NK-R" w:hint="eastAsia"/>
                <w:sz w:val="28"/>
              </w:rPr>
              <w:t>）</w:t>
            </w:r>
            <w:r>
              <w:rPr>
                <w:rFonts w:ascii="UD デジタル 教科書体 NK-R" w:eastAsia="UD デジタル 教科書体 NK-R" w:hint="eastAsia"/>
                <w:sz w:val="28"/>
              </w:rPr>
              <w:t xml:space="preserve">　　</w:t>
            </w:r>
          </w:p>
        </w:tc>
      </w:tr>
    </w:tbl>
    <w:p w:rsidR="00967CFF" w:rsidRDefault="00967CFF" w:rsidP="007B5B6B">
      <w:pPr>
        <w:spacing w:line="160" w:lineRule="exact"/>
        <w:ind w:firstLineChars="100" w:firstLine="220"/>
        <w:rPr>
          <w:rFonts w:ascii="ＭＳ 明朝" w:eastAsia="ＭＳ 明朝" w:hAnsi="ＭＳ 明朝"/>
          <w:sz w:val="22"/>
          <w:szCs w:val="32"/>
        </w:rPr>
      </w:pPr>
    </w:p>
    <w:p w:rsidR="007B5B6B" w:rsidRDefault="007B5B6B" w:rsidP="007B5B6B">
      <w:pPr>
        <w:spacing w:line="160" w:lineRule="exact"/>
        <w:ind w:firstLineChars="100" w:firstLine="220"/>
        <w:rPr>
          <w:rFonts w:ascii="ＭＳ 明朝" w:eastAsia="ＭＳ 明朝" w:hAnsi="ＭＳ 明朝"/>
          <w:sz w:val="22"/>
          <w:szCs w:val="32"/>
        </w:rPr>
      </w:pPr>
    </w:p>
    <w:p w:rsidR="00B22180" w:rsidRPr="007B5B6B" w:rsidRDefault="00B22180" w:rsidP="007B5B6B">
      <w:pPr>
        <w:spacing w:line="200" w:lineRule="exact"/>
        <w:ind w:firstLineChars="100" w:firstLine="280"/>
        <w:rPr>
          <w:rFonts w:ascii="ＭＳ 明朝" w:eastAsia="ＭＳ 明朝" w:hAnsi="ＭＳ 明朝"/>
          <w:sz w:val="28"/>
          <w:szCs w:val="28"/>
          <w:u w:val="dotDash"/>
        </w:rPr>
      </w:pPr>
      <w:r w:rsidRPr="007B5B6B">
        <w:rPr>
          <w:rFonts w:ascii="ＭＳ 明朝" w:eastAsia="ＭＳ 明朝" w:hAnsi="ＭＳ 明朝" w:hint="eastAsia"/>
          <w:sz w:val="28"/>
          <w:szCs w:val="28"/>
          <w:u w:val="dotDash"/>
        </w:rPr>
        <w:t xml:space="preserve">　　　　　　　　　　　　　　　　　　　　　　　　　　　　</w:t>
      </w:r>
      <w:r w:rsidR="007B5B6B" w:rsidRPr="007B5B6B">
        <w:rPr>
          <w:rFonts w:ascii="ＭＳ 明朝" w:eastAsia="ＭＳ 明朝" w:hAnsi="ＭＳ 明朝" w:hint="eastAsia"/>
          <w:sz w:val="28"/>
          <w:szCs w:val="28"/>
          <w:u w:val="dotDash"/>
        </w:rPr>
        <w:t xml:space="preserve">　　　</w:t>
      </w:r>
    </w:p>
    <w:p w:rsidR="00197A50" w:rsidRPr="0059013F" w:rsidRDefault="00197A50" w:rsidP="00B22180">
      <w:pPr>
        <w:ind w:firstLineChars="200" w:firstLine="420"/>
        <w:rPr>
          <w:rFonts w:asciiTheme="majorHAnsi" w:eastAsiaTheme="majorHAnsi" w:hAnsiTheme="majorHAnsi"/>
          <w:szCs w:val="21"/>
        </w:rPr>
      </w:pPr>
    </w:p>
    <w:p w:rsidR="00B22180" w:rsidRPr="007B5B6B" w:rsidRDefault="00B22180" w:rsidP="00197A50">
      <w:pPr>
        <w:jc w:val="center"/>
        <w:rPr>
          <w:rFonts w:ascii="UD デジタル 教科書体 NK-R" w:eastAsia="UD デジタル 教科書体 NK-R" w:hAnsiTheme="majorHAnsi"/>
          <w:sz w:val="28"/>
          <w:szCs w:val="21"/>
        </w:rPr>
      </w:pPr>
      <w:r w:rsidRPr="007B5B6B">
        <w:rPr>
          <w:rFonts w:ascii="UD デジタル 教科書体 NK-R" w:eastAsia="UD デジタル 教科書体 NK-R" w:hAnsiTheme="majorHAnsi" w:hint="eastAsia"/>
          <w:sz w:val="28"/>
          <w:szCs w:val="21"/>
        </w:rPr>
        <w:t>健康状態チェック項目</w:t>
      </w:r>
      <w:r w:rsidR="00197A50" w:rsidRPr="007B5B6B">
        <w:rPr>
          <w:rFonts w:ascii="UD デジタル 教科書体 NK-R" w:eastAsia="UD デジタル 教科書体 NK-R" w:hAnsiTheme="majorHAnsi" w:hint="eastAsia"/>
          <w:sz w:val="28"/>
          <w:szCs w:val="21"/>
        </w:rPr>
        <w:t xml:space="preserve">　（該当する場合○を記入）</w:t>
      </w:r>
    </w:p>
    <w:tbl>
      <w:tblPr>
        <w:tblStyle w:val="a7"/>
        <w:tblW w:w="8335" w:type="dxa"/>
        <w:tblInd w:w="-147" w:type="dxa"/>
        <w:tblLook w:val="04A0" w:firstRow="1" w:lastRow="0" w:firstColumn="1" w:lastColumn="0" w:noHBand="0" w:noVBand="1"/>
      </w:tblPr>
      <w:tblGrid>
        <w:gridCol w:w="568"/>
        <w:gridCol w:w="3798"/>
        <w:gridCol w:w="1134"/>
        <w:gridCol w:w="2835"/>
      </w:tblGrid>
      <w:tr w:rsidR="00C65757" w:rsidRPr="007B5B6B" w:rsidTr="00C65757">
        <w:tc>
          <w:tcPr>
            <w:tcW w:w="568" w:type="dxa"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3798" w:type="dxa"/>
          </w:tcPr>
          <w:p w:rsidR="00C65757" w:rsidRPr="0083441B" w:rsidRDefault="00C65757" w:rsidP="00C5436E">
            <w:pPr>
              <w:jc w:val="center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83441B">
              <w:rPr>
                <w:rFonts w:ascii="UD デジタル 教科書体 NK-R" w:eastAsia="UD デジタル 教科書体 NK-R" w:hAnsiTheme="majorEastAsia" w:hint="eastAsia"/>
                <w:sz w:val="22"/>
              </w:rPr>
              <w:t>確認項目</w:t>
            </w:r>
          </w:p>
        </w:tc>
        <w:tc>
          <w:tcPr>
            <w:tcW w:w="1134" w:type="dxa"/>
          </w:tcPr>
          <w:p w:rsidR="00C65757" w:rsidRPr="0083441B" w:rsidRDefault="00C65757" w:rsidP="00C5436E">
            <w:pPr>
              <w:jc w:val="center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83441B">
              <w:rPr>
                <w:rFonts w:ascii="UD デジタル 教科書体 NK-R" w:eastAsia="UD デジタル 教科書体 NK-R" w:hAnsiTheme="majorEastAsia" w:hint="eastAsia"/>
                <w:sz w:val="22"/>
              </w:rPr>
              <w:t>来校者</w:t>
            </w:r>
          </w:p>
        </w:tc>
        <w:tc>
          <w:tcPr>
            <w:tcW w:w="2835" w:type="dxa"/>
          </w:tcPr>
          <w:p w:rsidR="00C65757" w:rsidRPr="0083441B" w:rsidRDefault="00C65757" w:rsidP="00C5436E">
            <w:pPr>
              <w:jc w:val="center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83441B">
              <w:rPr>
                <w:rFonts w:ascii="UD デジタル 教科書体 NK-R" w:eastAsia="UD デジタル 教科書体 NK-R" w:hAnsiTheme="majorEastAsia" w:hint="eastAsia"/>
                <w:sz w:val="22"/>
              </w:rPr>
              <w:t>入場可否基準</w:t>
            </w:r>
          </w:p>
        </w:tc>
      </w:tr>
      <w:tr w:rsidR="00C65757" w:rsidRPr="007B5B6B" w:rsidTr="00C65757">
        <w:tc>
          <w:tcPr>
            <w:tcW w:w="568" w:type="dxa"/>
            <w:vMerge w:val="restart"/>
            <w:vAlign w:val="center"/>
          </w:tcPr>
          <w:p w:rsidR="00C65757" w:rsidRPr="007B5B6B" w:rsidRDefault="00C65757" w:rsidP="00C5436E">
            <w:pPr>
              <w:jc w:val="center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7B5B6B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A</w:t>
            </w:r>
          </w:p>
        </w:tc>
        <w:tc>
          <w:tcPr>
            <w:tcW w:w="3798" w:type="dxa"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Theme="majorEastAsia"/>
                <w:sz w:val="24"/>
              </w:rPr>
            </w:pPr>
            <w:r w:rsidRPr="007B5B6B">
              <w:rPr>
                <w:rFonts w:ascii="UD デジタル 教科書体 NK-R" w:eastAsia="UD デジタル 教科書体 NK-R" w:hAnsiTheme="majorEastAsia" w:hint="eastAsia"/>
                <w:sz w:val="24"/>
              </w:rPr>
              <w:t>発熱の症状がある（37.5度以上）</w:t>
            </w:r>
          </w:p>
        </w:tc>
        <w:tc>
          <w:tcPr>
            <w:tcW w:w="1134" w:type="dxa"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C65757" w:rsidRPr="007B5B6B" w:rsidRDefault="00C65757" w:rsidP="007B5B6B">
            <w:pPr>
              <w:ind w:firstLineChars="20" w:firstLine="42"/>
              <w:rPr>
                <w:rFonts w:ascii="UD デジタル 教科書体 NK-R" w:eastAsia="UD デジタル 教科書体 NK-R" w:hAnsiTheme="majorHAnsi"/>
                <w:szCs w:val="21"/>
              </w:rPr>
            </w:pPr>
            <w:r w:rsidRPr="007B5B6B">
              <w:rPr>
                <w:rFonts w:ascii="UD デジタル 教科書体 NK-R" w:eastAsia="UD デジタル 教科書体 NK-R" w:hAnsiTheme="majorHAnsi" w:hint="eastAsia"/>
                <w:szCs w:val="21"/>
              </w:rPr>
              <w:t>感染症拡大防止の観点から、</w:t>
            </w:r>
          </w:p>
          <w:p w:rsidR="00C65757" w:rsidRDefault="00C65757" w:rsidP="007B5B6B">
            <w:pPr>
              <w:ind w:firstLineChars="20" w:firstLine="42"/>
              <w:rPr>
                <w:rFonts w:ascii="UD デジタル 教科書体 NK-R" w:eastAsia="UD デジタル 教科書体 NK-R" w:hAnsiTheme="majorHAnsi"/>
                <w:szCs w:val="21"/>
              </w:rPr>
            </w:pPr>
            <w:r w:rsidRPr="007B5B6B">
              <w:rPr>
                <w:rFonts w:ascii="UD デジタル 教科書体 NK-R" w:eastAsia="UD デジタル 教科書体 NK-R" w:hAnsiTheme="majorHAnsi" w:hint="eastAsia"/>
                <w:szCs w:val="21"/>
                <w:u w:val="single"/>
              </w:rPr>
              <w:t>A欄で１項目以上</w:t>
            </w:r>
            <w:r w:rsidRPr="007B5B6B">
              <w:rPr>
                <w:rFonts w:ascii="UD デジタル 教科書体 NK-R" w:eastAsia="UD デジタル 教科書体 NK-R" w:hAnsiTheme="majorHAnsi" w:hint="eastAsia"/>
                <w:szCs w:val="21"/>
              </w:rPr>
              <w:t>、</w:t>
            </w:r>
          </w:p>
          <w:p w:rsidR="00C65757" w:rsidRPr="007B5B6B" w:rsidRDefault="00C65757" w:rsidP="007B5B6B">
            <w:pPr>
              <w:ind w:firstLineChars="20" w:firstLine="42"/>
              <w:rPr>
                <w:rFonts w:ascii="UD デジタル 教科書体 NK-R" w:eastAsia="UD デジタル 教科書体 NK-R" w:hAnsiTheme="majorHAnsi"/>
                <w:szCs w:val="21"/>
              </w:rPr>
            </w:pPr>
            <w:r w:rsidRPr="007B5B6B">
              <w:rPr>
                <w:rFonts w:ascii="UD デジタル 教科書体 NK-R" w:eastAsia="UD デジタル 教科書体 NK-R" w:hAnsiTheme="majorHAnsi" w:hint="eastAsia"/>
                <w:szCs w:val="21"/>
              </w:rPr>
              <w:t>又は</w:t>
            </w:r>
          </w:p>
          <w:p w:rsidR="00C65757" w:rsidRPr="007B5B6B" w:rsidRDefault="00C65757" w:rsidP="007B5B6B">
            <w:pPr>
              <w:ind w:firstLineChars="20" w:firstLine="42"/>
              <w:rPr>
                <w:rFonts w:ascii="UD デジタル 教科書体 NK-R" w:eastAsia="UD デジタル 教科書体 NK-R" w:hAnsiTheme="majorHAnsi"/>
                <w:szCs w:val="21"/>
              </w:rPr>
            </w:pPr>
            <w:r w:rsidRPr="007B5B6B">
              <w:rPr>
                <w:rFonts w:ascii="UD デジタル 教科書体 NK-R" w:eastAsia="UD デジタル 教科書体 NK-R" w:hAnsiTheme="majorHAnsi" w:hint="eastAsia"/>
                <w:szCs w:val="21"/>
                <w:u w:val="single"/>
              </w:rPr>
              <w:t>B欄で２項目以上</w:t>
            </w:r>
            <w:r w:rsidRPr="007B5B6B">
              <w:rPr>
                <w:rFonts w:ascii="UD デジタル 教科書体 NK-R" w:eastAsia="UD デジタル 教科書体 NK-R" w:hAnsiTheme="majorHAnsi" w:hint="eastAsia"/>
                <w:szCs w:val="21"/>
              </w:rPr>
              <w:t>、</w:t>
            </w:r>
          </w:p>
          <w:p w:rsidR="00C65757" w:rsidRPr="007B5B6B" w:rsidRDefault="00C65757" w:rsidP="007B5B6B">
            <w:pPr>
              <w:ind w:firstLineChars="20" w:firstLine="42"/>
              <w:rPr>
                <w:rFonts w:ascii="UD デジタル 教科書体 NK-R" w:eastAsia="UD デジタル 教科書体 NK-R" w:hAnsiTheme="majorHAnsi"/>
                <w:szCs w:val="21"/>
                <w:u w:val="single"/>
              </w:rPr>
            </w:pPr>
            <w:r w:rsidRPr="007B5B6B">
              <w:rPr>
                <w:rFonts w:ascii="UD デジタル 教科書体 NK-R" w:eastAsia="UD デジタル 教科書体 NK-R" w:hAnsiTheme="majorHAnsi" w:hint="eastAsia"/>
                <w:szCs w:val="21"/>
                <w:u w:val="single"/>
              </w:rPr>
              <w:t>該当する場合は</w:t>
            </w:r>
          </w:p>
          <w:p w:rsidR="00C65757" w:rsidRPr="007B5B6B" w:rsidRDefault="00C65757" w:rsidP="007B5B6B">
            <w:pPr>
              <w:ind w:firstLineChars="20" w:firstLine="42"/>
              <w:rPr>
                <w:rFonts w:ascii="UD デジタル 教科書体 NK-R" w:eastAsia="UD デジタル 教科書体 NK-R" w:hAnsiTheme="majorHAnsi"/>
                <w:szCs w:val="21"/>
              </w:rPr>
            </w:pPr>
            <w:r w:rsidRPr="007B5B6B">
              <w:rPr>
                <w:rFonts w:ascii="UD デジタル 教科書体 NK-R" w:eastAsia="UD デジタル 教科書体 NK-R" w:hAnsiTheme="majorHAnsi" w:hint="eastAsia"/>
                <w:szCs w:val="21"/>
                <w:u w:val="single"/>
              </w:rPr>
              <w:t>入場できません</w:t>
            </w:r>
            <w:r w:rsidRPr="007B5B6B">
              <w:rPr>
                <w:rFonts w:ascii="UD デジタル 教科書体 NK-R" w:eastAsia="UD デジタル 教科書体 NK-R" w:hAnsiTheme="majorHAnsi" w:hint="eastAsia"/>
                <w:szCs w:val="21"/>
              </w:rPr>
              <w:t>。</w:t>
            </w:r>
          </w:p>
        </w:tc>
        <w:bookmarkStart w:id="0" w:name="_GoBack"/>
        <w:bookmarkEnd w:id="0"/>
      </w:tr>
      <w:tr w:rsidR="00C65757" w:rsidRPr="007B5B6B" w:rsidTr="00C65757">
        <w:tc>
          <w:tcPr>
            <w:tcW w:w="568" w:type="dxa"/>
            <w:vMerge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</w:p>
        </w:tc>
        <w:tc>
          <w:tcPr>
            <w:tcW w:w="3798" w:type="dxa"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Theme="majorEastAsia"/>
                <w:sz w:val="24"/>
              </w:rPr>
            </w:pPr>
            <w:r w:rsidRPr="007B5B6B">
              <w:rPr>
                <w:rFonts w:ascii="UD デジタル 教科書体 NK-R" w:eastAsia="UD デジタル 教科書体 NK-R" w:hAnsiTheme="majorEastAsia" w:hint="eastAsia"/>
                <w:sz w:val="24"/>
              </w:rPr>
              <w:t>息苦しさがある（呼吸困難）</w:t>
            </w:r>
          </w:p>
        </w:tc>
        <w:tc>
          <w:tcPr>
            <w:tcW w:w="1134" w:type="dxa"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</w:tc>
      </w:tr>
      <w:tr w:rsidR="00C65757" w:rsidRPr="007B5B6B" w:rsidTr="00C65757">
        <w:tc>
          <w:tcPr>
            <w:tcW w:w="568" w:type="dxa"/>
            <w:vMerge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</w:p>
        </w:tc>
        <w:tc>
          <w:tcPr>
            <w:tcW w:w="3798" w:type="dxa"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Theme="majorEastAsia"/>
                <w:sz w:val="24"/>
              </w:rPr>
            </w:pPr>
            <w:r w:rsidRPr="007B5B6B">
              <w:rPr>
                <w:rFonts w:ascii="UD デジタル 教科書体 NK-R" w:eastAsia="UD デジタル 教科書体 NK-R" w:hAnsiTheme="majorEastAsia" w:hint="eastAsia"/>
                <w:sz w:val="24"/>
              </w:rPr>
              <w:t>強いだるさがある（倦怠感）</w:t>
            </w:r>
          </w:p>
        </w:tc>
        <w:tc>
          <w:tcPr>
            <w:tcW w:w="1134" w:type="dxa"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</w:tc>
      </w:tr>
      <w:tr w:rsidR="00C65757" w:rsidRPr="007B5B6B" w:rsidTr="00C65757">
        <w:tc>
          <w:tcPr>
            <w:tcW w:w="568" w:type="dxa"/>
            <w:vMerge w:val="restart"/>
            <w:vAlign w:val="center"/>
          </w:tcPr>
          <w:p w:rsidR="00C65757" w:rsidRPr="007B5B6B" w:rsidRDefault="00C65757" w:rsidP="00C5436E">
            <w:pPr>
              <w:jc w:val="center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7B5B6B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B</w:t>
            </w:r>
          </w:p>
        </w:tc>
        <w:tc>
          <w:tcPr>
            <w:tcW w:w="3798" w:type="dxa"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Theme="majorEastAsia"/>
                <w:sz w:val="24"/>
              </w:rPr>
            </w:pPr>
            <w:r w:rsidRPr="007B5B6B">
              <w:rPr>
                <w:rFonts w:ascii="UD デジタル 教科書体 NK-R" w:eastAsia="UD デジタル 教科書体 NK-R" w:hAnsiTheme="majorEastAsia" w:hint="eastAsia"/>
                <w:sz w:val="24"/>
              </w:rPr>
              <w:t>味を感じない</w:t>
            </w:r>
          </w:p>
        </w:tc>
        <w:tc>
          <w:tcPr>
            <w:tcW w:w="1134" w:type="dxa"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</w:tc>
      </w:tr>
      <w:tr w:rsidR="00C65757" w:rsidRPr="007B5B6B" w:rsidTr="00C65757">
        <w:tc>
          <w:tcPr>
            <w:tcW w:w="568" w:type="dxa"/>
            <w:vMerge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3798" w:type="dxa"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Theme="majorEastAsia"/>
                <w:sz w:val="24"/>
              </w:rPr>
            </w:pPr>
            <w:r w:rsidRPr="007B5B6B">
              <w:rPr>
                <w:rFonts w:ascii="UD デジタル 教科書体 NK-R" w:eastAsia="UD デジタル 教科書体 NK-R" w:hAnsiTheme="majorEastAsia" w:hint="eastAsia"/>
                <w:sz w:val="24"/>
              </w:rPr>
              <w:t>臭いを感じない</w:t>
            </w:r>
          </w:p>
        </w:tc>
        <w:tc>
          <w:tcPr>
            <w:tcW w:w="1134" w:type="dxa"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</w:tc>
      </w:tr>
      <w:tr w:rsidR="00C65757" w:rsidRPr="007B5B6B" w:rsidTr="00C65757">
        <w:tc>
          <w:tcPr>
            <w:tcW w:w="568" w:type="dxa"/>
            <w:vMerge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3798" w:type="dxa"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Theme="majorEastAsia"/>
                <w:sz w:val="24"/>
              </w:rPr>
            </w:pPr>
            <w:r w:rsidRPr="007B5B6B">
              <w:rPr>
                <w:rFonts w:ascii="UD デジタル 教科書体 NK-R" w:eastAsia="UD デジタル 教科書体 NK-R" w:hAnsiTheme="majorEastAsia" w:hint="eastAsia"/>
                <w:sz w:val="24"/>
              </w:rPr>
              <w:t>咳の症状が続いている</w:t>
            </w:r>
          </w:p>
        </w:tc>
        <w:tc>
          <w:tcPr>
            <w:tcW w:w="1134" w:type="dxa"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</w:tc>
      </w:tr>
      <w:tr w:rsidR="00C65757" w:rsidRPr="007B5B6B" w:rsidTr="00C65757">
        <w:tc>
          <w:tcPr>
            <w:tcW w:w="568" w:type="dxa"/>
            <w:vMerge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3798" w:type="dxa"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Theme="majorEastAsia"/>
                <w:sz w:val="24"/>
              </w:rPr>
            </w:pPr>
            <w:r w:rsidRPr="007B5B6B">
              <w:rPr>
                <w:rFonts w:ascii="UD デジタル 教科書体 NK-R" w:eastAsia="UD デジタル 教科書体 NK-R" w:hAnsiTheme="majorEastAsia" w:hint="eastAsia"/>
                <w:sz w:val="24"/>
              </w:rPr>
              <w:t>喉の痛みが続いている</w:t>
            </w:r>
          </w:p>
        </w:tc>
        <w:tc>
          <w:tcPr>
            <w:tcW w:w="1134" w:type="dxa"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</w:tc>
      </w:tr>
      <w:tr w:rsidR="00C65757" w:rsidRPr="007B5B6B" w:rsidTr="00C65757">
        <w:tc>
          <w:tcPr>
            <w:tcW w:w="568" w:type="dxa"/>
            <w:vMerge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3798" w:type="dxa"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Theme="majorEastAsia"/>
                <w:sz w:val="24"/>
              </w:rPr>
            </w:pPr>
            <w:r w:rsidRPr="007B5B6B">
              <w:rPr>
                <w:rFonts w:ascii="UD デジタル 教科書体 NK-R" w:eastAsia="UD デジタル 教科書体 NK-R" w:hAnsiTheme="majorEastAsia" w:hint="eastAsia"/>
                <w:sz w:val="24"/>
              </w:rPr>
              <w:t>その他体調不良</w:t>
            </w:r>
            <w:r w:rsidRPr="007B5B6B">
              <w:rPr>
                <w:rFonts w:ascii="UD デジタル 教科書体 NK-R" w:eastAsia="UD デジタル 教科書体 NK-R" w:hAnsiTheme="majorEastAsia" w:hint="eastAsia"/>
                <w:sz w:val="24"/>
                <w:vertAlign w:val="superscript"/>
              </w:rPr>
              <w:t>※</w:t>
            </w:r>
            <w:r w:rsidRPr="007B5B6B">
              <w:rPr>
                <w:rFonts w:ascii="UD デジタル 教科書体 NK-R" w:eastAsia="UD デジタル 教科書体 NK-R" w:hAnsiTheme="majorEastAsia" w:hint="eastAsia"/>
                <w:sz w:val="24"/>
              </w:rPr>
              <w:t>がある</w:t>
            </w:r>
          </w:p>
          <w:p w:rsidR="00C65757" w:rsidRPr="007B5B6B" w:rsidRDefault="00C65757" w:rsidP="00C5436E">
            <w:pPr>
              <w:rPr>
                <w:rFonts w:ascii="UD デジタル 教科書体 NK-R" w:eastAsia="UD デジタル 教科書体 NK-R" w:hAnsiTheme="majorEastAsia"/>
                <w:sz w:val="24"/>
              </w:rPr>
            </w:pPr>
            <w:r w:rsidRPr="007B5B6B">
              <w:rPr>
                <w:rFonts w:ascii="UD デジタル 教科書体 NK-R" w:eastAsia="UD デジタル 教科書体 NK-R" w:hAnsiTheme="majorEastAsia" w:hint="eastAsia"/>
                <w:sz w:val="24"/>
              </w:rPr>
              <w:t xml:space="preserve">（　　　　　　　　　　　　</w:t>
            </w:r>
            <w:r>
              <w:rPr>
                <w:rFonts w:ascii="UD デジタル 教科書体 NK-R" w:eastAsia="UD デジタル 教科書体 NK-R" w:hAnsiTheme="majorEastAsia" w:hint="eastAsia"/>
                <w:sz w:val="24"/>
              </w:rPr>
              <w:t xml:space="preserve">　　　　　　　　　　　　</w:t>
            </w:r>
            <w:r w:rsidRPr="007B5B6B">
              <w:rPr>
                <w:rFonts w:ascii="UD デジタル 教科書体 NK-R" w:eastAsia="UD デジタル 教科書体 NK-R" w:hAnsiTheme="majorEastAsia" w:hint="eastAsia"/>
                <w:sz w:val="24"/>
              </w:rPr>
              <w:t xml:space="preserve">　　）</w:t>
            </w:r>
          </w:p>
        </w:tc>
        <w:tc>
          <w:tcPr>
            <w:tcW w:w="1134" w:type="dxa"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65757" w:rsidRPr="007B5B6B" w:rsidRDefault="00C65757" w:rsidP="00C5436E">
            <w:pP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</w:tc>
      </w:tr>
    </w:tbl>
    <w:p w:rsidR="007B7455" w:rsidRDefault="00197A50" w:rsidP="00197A50">
      <w:pPr>
        <w:ind w:left="480" w:hangingChars="200" w:hanging="480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B5B6B">
        <w:rPr>
          <w:rFonts w:ascii="UD デジタル 教科書体 NK-R" w:eastAsia="UD デジタル 教科書体 NK-R" w:hAnsi="ＭＳ 明朝" w:hint="eastAsia"/>
          <w:sz w:val="24"/>
          <w:szCs w:val="24"/>
        </w:rPr>
        <w:t>※　「体調不良」は、新型コロナウイルス感染症以外の原因と思われるもの（持病や花粉症、生理痛など）は除きます。</w:t>
      </w:r>
    </w:p>
    <w:p w:rsidR="0083441B" w:rsidRDefault="0083441B" w:rsidP="0083441B">
      <w:pPr>
        <w:spacing w:line="300" w:lineRule="exact"/>
        <w:ind w:left="420" w:hangingChars="200" w:hanging="420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9E8E2" wp14:editId="2427D23D">
                <wp:simplePos x="0" y="0"/>
                <wp:positionH relativeFrom="margin">
                  <wp:posOffset>-218440</wp:posOffset>
                </wp:positionH>
                <wp:positionV relativeFrom="paragraph">
                  <wp:posOffset>134620</wp:posOffset>
                </wp:positionV>
                <wp:extent cx="6381750" cy="9239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923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0CA99" id="正方形/長方形 5" o:spid="_x0000_s1026" style="position:absolute;left:0;text-align:left;margin-left:-17.2pt;margin-top:10.6pt;width:502.5pt;height:72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</w:p>
    <w:p w:rsidR="0083441B" w:rsidRPr="0083441B" w:rsidRDefault="0083441B" w:rsidP="0083441B">
      <w:pPr>
        <w:spacing w:line="320" w:lineRule="exact"/>
        <w:rPr>
          <w:rFonts w:ascii="UD デジタル 教科書体 NK-R" w:eastAsia="UD デジタル 教科書体 NK-R"/>
          <w:sz w:val="22"/>
        </w:rPr>
      </w:pPr>
      <w:r w:rsidRPr="0083441B">
        <w:rPr>
          <w:rFonts w:ascii="UD デジタル 教科書体 NK-R" w:eastAsia="UD デジタル 教科書体 NK-R" w:hint="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409F4B" wp14:editId="5B2BDB82">
                <wp:simplePos x="0" y="0"/>
                <wp:positionH relativeFrom="margin">
                  <wp:posOffset>-9525</wp:posOffset>
                </wp:positionH>
                <wp:positionV relativeFrom="paragraph">
                  <wp:posOffset>7153275</wp:posOffset>
                </wp:positionV>
                <wp:extent cx="6200775" cy="9810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41B" w:rsidRDefault="0083441B" w:rsidP="0083441B">
                            <w:r>
                              <w:rPr>
                                <w:rFonts w:hint="eastAsia"/>
                              </w:rPr>
                              <w:t>※本健康チェックシートに記入いただいた個人情報について、いわき支援学校</w:t>
                            </w:r>
                            <w:r>
                              <w:t>は、</w:t>
                            </w:r>
                            <w:r>
                              <w:rPr>
                                <w:rFonts w:hint="eastAsia"/>
                              </w:rPr>
                              <w:t>「小学部運動会」実施後１４日間にわたり、</w:t>
                            </w:r>
                            <w:r>
                              <w:t>厳正なる管理のもとに保管</w:t>
                            </w:r>
                            <w:r>
                              <w:rPr>
                                <w:rFonts w:hint="eastAsia"/>
                              </w:rPr>
                              <w:t>させていただきます。実施後、１４日間経過後に、個人が特定されない状態にし、破棄させていただきます。</w:t>
                            </w:r>
                            <w:r>
                              <w:t>また、当該シート</w:t>
                            </w:r>
                            <w:r>
                              <w:rPr>
                                <w:rFonts w:hint="eastAsia"/>
                              </w:rPr>
                              <w:t>に記載された情報につきましては、本人の許可なしに</w:t>
                            </w:r>
                            <w:r>
                              <w:t>第三者に提供することはありません。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09F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75pt;margin-top:563.25pt;width:488.25pt;height:7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">
                <v:textbox>
                  <w:txbxContent>
                    <w:p w:rsidR="0083441B" w:rsidRDefault="0083441B" w:rsidP="0083441B">
                      <w:r>
                        <w:rPr>
                          <w:rFonts w:hint="eastAsia"/>
                        </w:rPr>
                        <w:t>※本健康チェックシートに記入いただいた個人情報について、いわき支援学校</w:t>
                      </w:r>
                      <w:r>
                        <w:t>は、</w:t>
                      </w:r>
                      <w:r>
                        <w:rPr>
                          <w:rFonts w:hint="eastAsia"/>
                        </w:rPr>
                        <w:t>「小学部運動会」実施後１４日間にわたり、</w:t>
                      </w:r>
                      <w:r>
                        <w:t>厳正なる管理のもとに保管</w:t>
                      </w:r>
                      <w:r>
                        <w:rPr>
                          <w:rFonts w:hint="eastAsia"/>
                        </w:rPr>
                        <w:t>させていただきます。実施後、１４日間経過後に、個人が特定されない状態にし、破棄させていただきます。</w:t>
                      </w:r>
                      <w:r>
                        <w:t>また、当該シート</w:t>
                      </w:r>
                      <w:r>
                        <w:rPr>
                          <w:rFonts w:hint="eastAsia"/>
                        </w:rPr>
                        <w:t>に記載された情報につきましては、本人の許可なしに</w:t>
                      </w:r>
                      <w:r>
                        <w:t>第三者に提供することはありません。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441B">
        <w:rPr>
          <w:rFonts w:ascii="UD デジタル 教科書体 NK-R" w:eastAsia="UD デジタル 教科書体 NK-R" w:hint="eastAsia"/>
          <w:sz w:val="22"/>
        </w:rPr>
        <w:t>※本健康チェックシートに記入いただいた個人情報について、いわき支援学校は、「</w:t>
      </w:r>
      <w:r>
        <w:rPr>
          <w:rFonts w:ascii="UD デジタル 教科書体 NK-R" w:eastAsia="UD デジタル 教科書体 NK-R" w:hint="eastAsia"/>
          <w:sz w:val="22"/>
        </w:rPr>
        <w:t>○行事名○</w:t>
      </w:r>
      <w:r w:rsidRPr="0083441B">
        <w:rPr>
          <w:rFonts w:ascii="UD デジタル 教科書体 NK-R" w:eastAsia="UD デジタル 教科書体 NK-R" w:hint="eastAsia"/>
          <w:sz w:val="22"/>
        </w:rPr>
        <w:t>」実施後１４日間にわたり、厳正なる管理のもとに保管させていただきます。実施後、１４日間経過後に、個人が特定されない状態にし、破棄させていただきます。また、当該シートに記載された情報につきましては、本人の許可なしに第三者に提供することはありません。</w:t>
      </w:r>
    </w:p>
    <w:p w:rsidR="0083441B" w:rsidRPr="0083441B" w:rsidRDefault="0083441B" w:rsidP="00197A50">
      <w:pPr>
        <w:ind w:left="480" w:hangingChars="200" w:hanging="480"/>
        <w:rPr>
          <w:rFonts w:ascii="UD デジタル 教科書体 NK-R" w:eastAsia="UD デジタル 教科書体 NK-R" w:hAnsi="ＭＳ 明朝"/>
          <w:sz w:val="24"/>
          <w:szCs w:val="24"/>
        </w:rPr>
      </w:pPr>
    </w:p>
    <w:sectPr w:rsidR="0083441B" w:rsidRPr="0083441B" w:rsidSect="0083441B">
      <w:pgSz w:w="11906" w:h="16838" w:code="9"/>
      <w:pgMar w:top="1134" w:right="1304" w:bottom="851" w:left="130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85C" w:rsidRDefault="00A7285C" w:rsidP="00204B52">
      <w:r>
        <w:separator/>
      </w:r>
    </w:p>
  </w:endnote>
  <w:endnote w:type="continuationSeparator" w:id="0">
    <w:p w:rsidR="00A7285C" w:rsidRDefault="00A7285C" w:rsidP="0020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85C" w:rsidRDefault="00A7285C" w:rsidP="00204B52">
      <w:r>
        <w:separator/>
      </w:r>
    </w:p>
  </w:footnote>
  <w:footnote w:type="continuationSeparator" w:id="0">
    <w:p w:rsidR="00A7285C" w:rsidRDefault="00A7285C" w:rsidP="0020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A3"/>
    <w:rsid w:val="00070947"/>
    <w:rsid w:val="000C6E1C"/>
    <w:rsid w:val="0010395D"/>
    <w:rsid w:val="001140F8"/>
    <w:rsid w:val="00152FDC"/>
    <w:rsid w:val="001654F0"/>
    <w:rsid w:val="00187316"/>
    <w:rsid w:val="00197A50"/>
    <w:rsid w:val="001B6F6E"/>
    <w:rsid w:val="001E16E5"/>
    <w:rsid w:val="00204B52"/>
    <w:rsid w:val="002103AC"/>
    <w:rsid w:val="00266296"/>
    <w:rsid w:val="00273E9F"/>
    <w:rsid w:val="002C0A8F"/>
    <w:rsid w:val="002D1610"/>
    <w:rsid w:val="00366ECC"/>
    <w:rsid w:val="003D2865"/>
    <w:rsid w:val="00455D90"/>
    <w:rsid w:val="00490338"/>
    <w:rsid w:val="004B0D0D"/>
    <w:rsid w:val="0052117F"/>
    <w:rsid w:val="00582F85"/>
    <w:rsid w:val="0059013F"/>
    <w:rsid w:val="0059720B"/>
    <w:rsid w:val="005C5F0C"/>
    <w:rsid w:val="00611919"/>
    <w:rsid w:val="00611F68"/>
    <w:rsid w:val="00627CA5"/>
    <w:rsid w:val="00671D1F"/>
    <w:rsid w:val="00674EAB"/>
    <w:rsid w:val="006A2DD4"/>
    <w:rsid w:val="006E6556"/>
    <w:rsid w:val="006F1CD5"/>
    <w:rsid w:val="00777441"/>
    <w:rsid w:val="00793F7F"/>
    <w:rsid w:val="00796D05"/>
    <w:rsid w:val="007B5992"/>
    <w:rsid w:val="007B5B6B"/>
    <w:rsid w:val="007B7455"/>
    <w:rsid w:val="007D5769"/>
    <w:rsid w:val="007F1A97"/>
    <w:rsid w:val="007F7E73"/>
    <w:rsid w:val="0083441B"/>
    <w:rsid w:val="00836EA3"/>
    <w:rsid w:val="008C2B1E"/>
    <w:rsid w:val="009275BA"/>
    <w:rsid w:val="009441C4"/>
    <w:rsid w:val="00967CFF"/>
    <w:rsid w:val="009A4C97"/>
    <w:rsid w:val="009E69BD"/>
    <w:rsid w:val="00A007CC"/>
    <w:rsid w:val="00A7285C"/>
    <w:rsid w:val="00AC522A"/>
    <w:rsid w:val="00B054FE"/>
    <w:rsid w:val="00B12824"/>
    <w:rsid w:val="00B22180"/>
    <w:rsid w:val="00B2622B"/>
    <w:rsid w:val="00C353DC"/>
    <w:rsid w:val="00C408E2"/>
    <w:rsid w:val="00C65757"/>
    <w:rsid w:val="00CF5483"/>
    <w:rsid w:val="00D442C2"/>
    <w:rsid w:val="00DA5A26"/>
    <w:rsid w:val="00DA5C57"/>
    <w:rsid w:val="00DB3203"/>
    <w:rsid w:val="00DB4BB1"/>
    <w:rsid w:val="00DD7307"/>
    <w:rsid w:val="00E622F3"/>
    <w:rsid w:val="00E74939"/>
    <w:rsid w:val="00E77B46"/>
    <w:rsid w:val="00EB1FDF"/>
    <w:rsid w:val="00EB58F5"/>
    <w:rsid w:val="00EC6653"/>
    <w:rsid w:val="00ED30BC"/>
    <w:rsid w:val="00F239E3"/>
    <w:rsid w:val="00F55F0D"/>
    <w:rsid w:val="00F85054"/>
    <w:rsid w:val="00F86A15"/>
    <w:rsid w:val="00F9272A"/>
    <w:rsid w:val="00FB0D32"/>
    <w:rsid w:val="00FD55D2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B5811A"/>
  <w15:chartTrackingRefBased/>
  <w15:docId w15:val="{A9D41CDA-1705-4EFB-B609-DB23172A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B52"/>
  </w:style>
  <w:style w:type="paragraph" w:styleId="a5">
    <w:name w:val="footer"/>
    <w:basedOn w:val="a"/>
    <w:link w:val="a6"/>
    <w:uiPriority w:val="99"/>
    <w:unhideWhenUsed/>
    <w:rsid w:val="00204B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B52"/>
  </w:style>
  <w:style w:type="table" w:styleId="a7">
    <w:name w:val="Table Grid"/>
    <w:basedOn w:val="a1"/>
    <w:uiPriority w:val="39"/>
    <w:rsid w:val="0016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7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74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恵美子</dc:creator>
  <cp:keywords/>
  <dc:description/>
  <cp:lastModifiedBy>furukawa.hideki</cp:lastModifiedBy>
  <cp:revision>4</cp:revision>
  <cp:lastPrinted>2022-05-31T07:48:00Z</cp:lastPrinted>
  <dcterms:created xsi:type="dcterms:W3CDTF">2022-05-31T07:43:00Z</dcterms:created>
  <dcterms:modified xsi:type="dcterms:W3CDTF">2022-05-31T07:50:00Z</dcterms:modified>
</cp:coreProperties>
</file>